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48" w:rsidRDefault="000A7A01" w:rsidP="007610EB">
      <w:pPr>
        <w:pStyle w:val="a3"/>
        <w:tabs>
          <w:tab w:val="left" w:pos="2310"/>
          <w:tab w:val="center" w:pos="5245"/>
        </w:tabs>
        <w:ind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B1326">
        <w:rPr>
          <w:b/>
          <w:sz w:val="32"/>
          <w:szCs w:val="32"/>
        </w:rPr>
        <w:tab/>
      </w:r>
      <w:r w:rsidR="001B1326">
        <w:rPr>
          <w:b/>
          <w:sz w:val="32"/>
          <w:szCs w:val="32"/>
        </w:rPr>
        <w:tab/>
      </w:r>
    </w:p>
    <w:p w:rsidR="00F24148" w:rsidRPr="00362062" w:rsidRDefault="00F24148" w:rsidP="00F24148">
      <w:pPr>
        <w:pStyle w:val="a3"/>
        <w:jc w:val="center"/>
        <w:rPr>
          <w:b/>
          <w:sz w:val="32"/>
          <w:szCs w:val="32"/>
        </w:rPr>
      </w:pPr>
      <w:r w:rsidRPr="00362062">
        <w:rPr>
          <w:b/>
          <w:sz w:val="32"/>
          <w:szCs w:val="32"/>
        </w:rPr>
        <w:t>ЗАБАЙКАЛЬСКИЙ КРАЙ</w:t>
      </w:r>
    </w:p>
    <w:p w:rsidR="00F24148" w:rsidRPr="00362062" w:rsidRDefault="00F24148" w:rsidP="00F2414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МУНИЦИПАЛЬНОГО </w:t>
      </w:r>
      <w:r w:rsidRPr="00362062">
        <w:rPr>
          <w:b/>
          <w:sz w:val="32"/>
          <w:szCs w:val="32"/>
        </w:rPr>
        <w:t>РАЙОНА</w:t>
      </w:r>
    </w:p>
    <w:p w:rsidR="00F24148" w:rsidRDefault="00F24148" w:rsidP="00F24148">
      <w:pPr>
        <w:pStyle w:val="a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«СРЕТЕНСКИЙ </w:t>
      </w:r>
      <w:r w:rsidRPr="00362062">
        <w:rPr>
          <w:b/>
          <w:sz w:val="32"/>
          <w:szCs w:val="32"/>
        </w:rPr>
        <w:t>РАЙОН»</w:t>
      </w:r>
    </w:p>
    <w:p w:rsidR="00F24148" w:rsidRDefault="00F24148" w:rsidP="00F24148">
      <w:pPr>
        <w:pStyle w:val="a3"/>
        <w:ind w:firstLine="0"/>
      </w:pPr>
    </w:p>
    <w:p w:rsidR="00F24148" w:rsidRDefault="00F24148" w:rsidP="00F24148">
      <w:pPr>
        <w:pStyle w:val="a3"/>
        <w:ind w:firstLine="0"/>
        <w:jc w:val="center"/>
        <w:rPr>
          <w:b/>
          <w:sz w:val="32"/>
          <w:szCs w:val="32"/>
        </w:rPr>
      </w:pPr>
      <w:r w:rsidRPr="00B50880">
        <w:rPr>
          <w:b/>
          <w:sz w:val="32"/>
          <w:szCs w:val="32"/>
        </w:rPr>
        <w:t>РЕШЕНИЕ</w:t>
      </w:r>
    </w:p>
    <w:p w:rsidR="00F24148" w:rsidRPr="0006489E" w:rsidRDefault="00F24148" w:rsidP="00F24148">
      <w:pPr>
        <w:pStyle w:val="a3"/>
        <w:jc w:val="center"/>
        <w:rPr>
          <w:b/>
          <w:szCs w:val="28"/>
        </w:rPr>
      </w:pPr>
    </w:p>
    <w:p w:rsidR="00F24148" w:rsidRPr="00B50880" w:rsidRDefault="000A7A01" w:rsidP="00F24148">
      <w:pPr>
        <w:pStyle w:val="a3"/>
        <w:ind w:firstLine="0"/>
        <w:rPr>
          <w:szCs w:val="28"/>
        </w:rPr>
      </w:pPr>
      <w:r>
        <w:rPr>
          <w:szCs w:val="28"/>
        </w:rPr>
        <w:t xml:space="preserve"> </w:t>
      </w:r>
    </w:p>
    <w:p w:rsidR="00F24148" w:rsidRDefault="000A7A01" w:rsidP="000A7A01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 № </w:t>
      </w:r>
      <w:r w:rsidR="000063F3">
        <w:rPr>
          <w:szCs w:val="28"/>
        </w:rPr>
        <w:t>109</w:t>
      </w:r>
      <w:bookmarkStart w:id="0" w:name="_GoBack"/>
      <w:bookmarkEnd w:id="0"/>
      <w:r>
        <w:rPr>
          <w:szCs w:val="28"/>
        </w:rPr>
        <w:t xml:space="preserve"> -РНП</w:t>
      </w:r>
    </w:p>
    <w:p w:rsidR="000A7A01" w:rsidRDefault="000A7A01" w:rsidP="000A7A01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 24 декабря 2021 г.</w:t>
      </w:r>
    </w:p>
    <w:p w:rsidR="000A7A01" w:rsidRPr="00B50880" w:rsidRDefault="000A7A01" w:rsidP="000A7A01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 г. Сретенск</w:t>
      </w:r>
    </w:p>
    <w:p w:rsidR="00F24148" w:rsidRDefault="00F24148" w:rsidP="00F24148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F24148" w:rsidRPr="001135B6" w:rsidRDefault="00F24148" w:rsidP="00F24148">
      <w:pPr>
        <w:pStyle w:val="NoSpacing1"/>
        <w:rPr>
          <w:rFonts w:ascii="Times New Roman" w:hAnsi="Times New Roman" w:cs="Times New Roman"/>
          <w:sz w:val="36"/>
          <w:szCs w:val="36"/>
        </w:rPr>
      </w:pPr>
    </w:p>
    <w:p w:rsidR="00F24148" w:rsidRPr="001B0C7F" w:rsidRDefault="00F24148" w:rsidP="00F24148">
      <w:pPr>
        <w:pStyle w:val="a3"/>
        <w:ind w:firstLine="0"/>
        <w:jc w:val="center"/>
        <w:rPr>
          <w:b/>
          <w:szCs w:val="28"/>
        </w:rPr>
      </w:pPr>
      <w:proofErr w:type="gramStart"/>
      <w:r w:rsidRPr="001B0C7F">
        <w:rPr>
          <w:b/>
          <w:szCs w:val="28"/>
        </w:rPr>
        <w:t xml:space="preserve">О внесении изменений </w:t>
      </w:r>
      <w:r w:rsidR="007610EB" w:rsidRPr="001B0C7F">
        <w:rPr>
          <w:b/>
          <w:szCs w:val="28"/>
        </w:rPr>
        <w:t xml:space="preserve">в </w:t>
      </w:r>
      <w:r w:rsidRPr="001B0C7F">
        <w:rPr>
          <w:b/>
          <w:szCs w:val="28"/>
        </w:rPr>
        <w:t xml:space="preserve">Решение Совета муниципального района «Сретенский район» от </w:t>
      </w:r>
      <w:r w:rsidR="007610EB" w:rsidRPr="001B0C7F">
        <w:rPr>
          <w:b/>
          <w:szCs w:val="28"/>
        </w:rPr>
        <w:t>27 декабря 2017 года № 9-РНП</w:t>
      </w:r>
      <w:r w:rsidRPr="001B0C7F">
        <w:rPr>
          <w:b/>
          <w:szCs w:val="28"/>
        </w:rPr>
        <w:t xml:space="preserve"> «Об утверждении </w:t>
      </w:r>
      <w:r w:rsidR="007610EB" w:rsidRPr="001B0C7F">
        <w:rPr>
          <w:b/>
          <w:szCs w:val="28"/>
        </w:rPr>
        <w:t>Порядка формирования, ведения и обязательного опубликования перечня</w:t>
      </w:r>
      <w:r w:rsidR="00DA42EB" w:rsidRPr="001B0C7F">
        <w:rPr>
          <w:b/>
          <w:szCs w:val="28"/>
        </w:rPr>
        <w:t xml:space="preserve"> имущества муниципального района «Сретенский район», свободного от прав третьих лиц (за исключением имущественных прав субъектов малого и среднего предпринимательства), Порядка и условий предоставления муниципального имущества, включенного в перечень муниципального имущества муниципального района «Сретенский район», свободного</w:t>
      </w:r>
      <w:proofErr w:type="gramEnd"/>
      <w:r w:rsidR="00DA42EB" w:rsidRPr="001B0C7F">
        <w:rPr>
          <w:b/>
          <w:szCs w:val="28"/>
        </w:rPr>
        <w:t xml:space="preserve"> от прав третьих лиц (за исключением имущественных прав субъектов малого и среднего предпринимательства), во временное владение и (или) в пользование»</w:t>
      </w:r>
    </w:p>
    <w:p w:rsidR="00F24148" w:rsidRDefault="00F24148" w:rsidP="00F24148">
      <w:pPr>
        <w:pStyle w:val="2"/>
        <w:rPr>
          <w:rFonts w:ascii="Times New Roman" w:hAnsi="Times New Roman"/>
          <w:sz w:val="28"/>
          <w:szCs w:val="28"/>
        </w:rPr>
      </w:pPr>
    </w:p>
    <w:p w:rsidR="00F24148" w:rsidRPr="00F158C6" w:rsidRDefault="00F24148" w:rsidP="00F24148">
      <w:pPr>
        <w:pStyle w:val="a3"/>
        <w:rPr>
          <w:szCs w:val="28"/>
          <w:shd w:val="clear" w:color="auto" w:fill="FFFFFF"/>
        </w:rPr>
      </w:pPr>
      <w:r w:rsidRPr="00F158C6">
        <w:rPr>
          <w:szCs w:val="28"/>
          <w:shd w:val="clear" w:color="auto" w:fill="FFFFFF"/>
        </w:rPr>
        <w:t>В соответст</w:t>
      </w:r>
      <w:r w:rsidR="001F6A12">
        <w:rPr>
          <w:szCs w:val="28"/>
          <w:shd w:val="clear" w:color="auto" w:fill="FFFFFF"/>
        </w:rPr>
        <w:t>вии с частью 4 статьи 18 Федерального закона от 24.07.2007 г. № 209-ФЗ «О развитии малого и среднего предпринимательства в Российской Федерации»</w:t>
      </w:r>
      <w:r w:rsidR="00AD6B2B">
        <w:rPr>
          <w:szCs w:val="28"/>
          <w:shd w:val="clear" w:color="auto" w:fill="FFFFFF"/>
        </w:rPr>
        <w:t xml:space="preserve">, </w:t>
      </w:r>
      <w:r w:rsidR="00F15BC1">
        <w:rPr>
          <w:szCs w:val="28"/>
          <w:shd w:val="clear" w:color="auto" w:fill="FFFFFF"/>
        </w:rPr>
        <w:t>Закона Забайкальского края № 1839</w:t>
      </w:r>
      <w:r w:rsidR="00217B5D">
        <w:rPr>
          <w:szCs w:val="28"/>
          <w:shd w:val="clear" w:color="auto" w:fill="FFFFFF"/>
        </w:rPr>
        <w:t xml:space="preserve"> ЗЗК </w:t>
      </w:r>
      <w:r w:rsidR="00F15BC1">
        <w:rPr>
          <w:szCs w:val="28"/>
          <w:shd w:val="clear" w:color="auto" w:fill="FFFFFF"/>
        </w:rPr>
        <w:t xml:space="preserve"> от 16.07.2020г «О введении на территории Забайкальского края специального налогового режима «Налог на профессиональный доход»</w:t>
      </w:r>
      <w:r w:rsidRPr="00F158C6">
        <w:rPr>
          <w:szCs w:val="28"/>
          <w:shd w:val="clear" w:color="auto" w:fill="FFFFFF"/>
        </w:rPr>
        <w:t xml:space="preserve"> РЕШИЛ:</w:t>
      </w:r>
    </w:p>
    <w:p w:rsidR="00AD6B2B" w:rsidRDefault="00E561E0" w:rsidP="00F24148">
      <w:pPr>
        <w:pStyle w:val="a3"/>
        <w:rPr>
          <w:szCs w:val="28"/>
        </w:rPr>
      </w:pPr>
      <w:r>
        <w:rPr>
          <w:szCs w:val="28"/>
          <w:shd w:val="clear" w:color="auto" w:fill="FFFFFF"/>
        </w:rPr>
        <w:t xml:space="preserve">1. </w:t>
      </w:r>
      <w:r w:rsidR="00AD6B2B">
        <w:rPr>
          <w:szCs w:val="28"/>
        </w:rPr>
        <w:t xml:space="preserve">Внести в Решение Совета </w:t>
      </w:r>
      <w:r w:rsidR="00AD6B2B" w:rsidRPr="00AD6B2B">
        <w:rPr>
          <w:szCs w:val="28"/>
        </w:rPr>
        <w:t>муниципального района «Сретенский район» от 27 декабря 2017 года № 9-РНП «Об утверждении Порядка формирования, ведения и обязательного опубликования перечня имущества муниципального района «Сретенский район», свободного от прав третьих лиц (за исключением имущественных прав субъектов малого и среднего предпринимательства), Порядка и условий предоставления муниципального имущества, включенного в перечень муниципального имущества муниципального района «Сретенский район»,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пользование»</w:t>
      </w:r>
      <w:r w:rsidR="00AD6B2B">
        <w:rPr>
          <w:szCs w:val="28"/>
        </w:rPr>
        <w:t xml:space="preserve"> следующие изменения:</w:t>
      </w:r>
    </w:p>
    <w:p w:rsidR="006D5DBE" w:rsidRDefault="008C71E1" w:rsidP="00F24148">
      <w:pPr>
        <w:pStyle w:val="a3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1.1.</w:t>
      </w:r>
      <w:r w:rsidR="00AD6B2B">
        <w:rPr>
          <w:szCs w:val="28"/>
          <w:shd w:val="clear" w:color="auto" w:fill="FFFFFF"/>
        </w:rPr>
        <w:t xml:space="preserve"> наименование дополнить словами «, а такж</w:t>
      </w:r>
      <w:r>
        <w:rPr>
          <w:szCs w:val="28"/>
          <w:shd w:val="clear" w:color="auto" w:fill="FFFFFF"/>
        </w:rPr>
        <w:t>е физическим лицам, не являющим</w:t>
      </w:r>
      <w:r w:rsidR="00AD6B2B">
        <w:rPr>
          <w:szCs w:val="28"/>
          <w:shd w:val="clear" w:color="auto" w:fill="FFFFFF"/>
        </w:rPr>
        <w:t>ся индивидуальными предпринимателями</w:t>
      </w:r>
      <w:r w:rsidR="006D5DBE">
        <w:rPr>
          <w:szCs w:val="28"/>
          <w:shd w:val="clear" w:color="auto" w:fill="FFFFFF"/>
        </w:rPr>
        <w:t xml:space="preserve"> и применяющим специальный налоговый режим «Налог на профессиональный доход»;</w:t>
      </w:r>
    </w:p>
    <w:p w:rsidR="00C45051" w:rsidRDefault="00FA1FE0" w:rsidP="00C45051">
      <w:pPr>
        <w:pStyle w:val="a3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>1.2.</w:t>
      </w:r>
      <w:r w:rsidR="006D5DBE">
        <w:rPr>
          <w:szCs w:val="28"/>
          <w:shd w:val="clear" w:color="auto" w:fill="FFFFFF"/>
        </w:rPr>
        <w:t xml:space="preserve"> </w:t>
      </w:r>
      <w:r w:rsidR="00C45051">
        <w:rPr>
          <w:szCs w:val="28"/>
          <w:shd w:val="clear" w:color="auto" w:fill="FFFFFF"/>
        </w:rPr>
        <w:t>пункт 1</w:t>
      </w:r>
      <w:r w:rsidR="006F2AA4">
        <w:rPr>
          <w:szCs w:val="28"/>
          <w:shd w:val="clear" w:color="auto" w:fill="FFFFFF"/>
        </w:rPr>
        <w:t xml:space="preserve"> Решения</w:t>
      </w:r>
      <w:r w:rsidR="00C45051">
        <w:rPr>
          <w:szCs w:val="28"/>
          <w:shd w:val="clear" w:color="auto" w:fill="FFFFFF"/>
        </w:rPr>
        <w:t xml:space="preserve"> дополнить словами </w:t>
      </w:r>
      <w:r w:rsidR="00C45051" w:rsidRPr="00C45051">
        <w:rPr>
          <w:szCs w:val="28"/>
          <w:shd w:val="clear" w:color="auto" w:fill="FFFFFF"/>
        </w:rPr>
        <w:t>«, а такж</w:t>
      </w:r>
      <w:r w:rsidR="008C71E1">
        <w:rPr>
          <w:szCs w:val="28"/>
          <w:shd w:val="clear" w:color="auto" w:fill="FFFFFF"/>
        </w:rPr>
        <w:t>е физическим лицам, не являющим</w:t>
      </w:r>
      <w:r w:rsidR="00C45051" w:rsidRPr="00C45051">
        <w:rPr>
          <w:szCs w:val="28"/>
          <w:shd w:val="clear" w:color="auto" w:fill="FFFFFF"/>
        </w:rPr>
        <w:t>ся индивидуальными предпринимателями и применяющим специальный налоговый режим «Налог на профессиональный доход»;</w:t>
      </w:r>
    </w:p>
    <w:p w:rsidR="00FA1FE0" w:rsidRPr="00FA1FE0" w:rsidRDefault="00FA1FE0" w:rsidP="00FA1FE0">
      <w:pPr>
        <w:pStyle w:val="a3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1.3. пункт 2 </w:t>
      </w:r>
      <w:r w:rsidR="006F2AA4">
        <w:rPr>
          <w:szCs w:val="28"/>
          <w:shd w:val="clear" w:color="auto" w:fill="FFFFFF"/>
        </w:rPr>
        <w:t xml:space="preserve">Решения </w:t>
      </w:r>
      <w:r>
        <w:rPr>
          <w:szCs w:val="28"/>
          <w:shd w:val="clear" w:color="auto" w:fill="FFFFFF"/>
        </w:rPr>
        <w:t xml:space="preserve">после слов «во временное владение и (или) в </w:t>
      </w:r>
      <w:r w:rsidR="00020DA2">
        <w:rPr>
          <w:szCs w:val="28"/>
          <w:shd w:val="clear" w:color="auto" w:fill="FFFFFF"/>
        </w:rPr>
        <w:t xml:space="preserve">пользование» дополнить словами </w:t>
      </w:r>
      <w:r w:rsidRPr="00FA1FE0">
        <w:rPr>
          <w:szCs w:val="28"/>
          <w:shd w:val="clear" w:color="auto" w:fill="FFFFFF"/>
        </w:rPr>
        <w:t>«</w:t>
      </w:r>
      <w:proofErr w:type="gramStart"/>
      <w:r w:rsidRPr="00FA1FE0">
        <w:rPr>
          <w:szCs w:val="28"/>
          <w:shd w:val="clear" w:color="auto" w:fill="FFFFFF"/>
        </w:rPr>
        <w:t>,а</w:t>
      </w:r>
      <w:proofErr w:type="gramEnd"/>
      <w:r w:rsidRPr="00FA1FE0">
        <w:rPr>
          <w:szCs w:val="28"/>
          <w:shd w:val="clear" w:color="auto" w:fill="FFFFFF"/>
        </w:rPr>
        <w:t xml:space="preserve"> также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FA1FE0" w:rsidRDefault="00EE42BA" w:rsidP="00C45051">
      <w:pPr>
        <w:pStyle w:val="a3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1.4. </w:t>
      </w:r>
      <w:r w:rsidR="004B2ACF">
        <w:rPr>
          <w:szCs w:val="28"/>
          <w:shd w:val="clear" w:color="auto" w:fill="FFFFFF"/>
        </w:rPr>
        <w:t>в перечне</w:t>
      </w:r>
      <w:r w:rsidR="006F2AA4">
        <w:rPr>
          <w:szCs w:val="28"/>
          <w:shd w:val="clear" w:color="auto" w:fill="FFFFFF"/>
        </w:rPr>
        <w:t xml:space="preserve"> (приложение) </w:t>
      </w:r>
      <w:r w:rsidR="004B2ACF">
        <w:rPr>
          <w:szCs w:val="28"/>
          <w:shd w:val="clear" w:color="auto" w:fill="FFFFFF"/>
        </w:rPr>
        <w:t xml:space="preserve"> муниципального имущества муниципального района «Сретенский район», свободного от прав третьих лиц (за исключением имущественных прав субъектов малого и среднего предпринимательства), утвержденным указанным Решением:</w:t>
      </w:r>
    </w:p>
    <w:p w:rsidR="00F24148" w:rsidRPr="00F158C6" w:rsidRDefault="004B2ACF" w:rsidP="004B2ACF">
      <w:pPr>
        <w:pStyle w:val="a3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1.4.1. наименование дополнить словами </w:t>
      </w:r>
      <w:r w:rsidRPr="004B2ACF">
        <w:rPr>
          <w:szCs w:val="28"/>
          <w:shd w:val="clear" w:color="auto" w:fill="FFFFFF"/>
        </w:rPr>
        <w:t>«,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4B2ACF" w:rsidRDefault="004B2ACF" w:rsidP="00F24148">
      <w:pPr>
        <w:pStyle w:val="a3"/>
        <w:rPr>
          <w:szCs w:val="28"/>
        </w:rPr>
      </w:pPr>
      <w:r>
        <w:rPr>
          <w:szCs w:val="28"/>
        </w:rPr>
        <w:t>2. Настоящее Решение вступает в силу после его официального опубликования (обнародования</w:t>
      </w:r>
      <w:r w:rsidR="000835DE">
        <w:rPr>
          <w:szCs w:val="28"/>
        </w:rPr>
        <w:t xml:space="preserve">). </w:t>
      </w:r>
    </w:p>
    <w:p w:rsidR="00F24148" w:rsidRPr="00F158C6" w:rsidRDefault="008F32C3" w:rsidP="00F24148">
      <w:pPr>
        <w:pStyle w:val="a3"/>
        <w:rPr>
          <w:szCs w:val="28"/>
          <w:shd w:val="clear" w:color="auto" w:fill="FFFFFF"/>
        </w:rPr>
      </w:pPr>
      <w:r>
        <w:rPr>
          <w:szCs w:val="28"/>
        </w:rPr>
        <w:t>3</w:t>
      </w:r>
      <w:r w:rsidR="00F24148" w:rsidRPr="00F158C6">
        <w:rPr>
          <w:szCs w:val="28"/>
        </w:rPr>
        <w:t xml:space="preserve">. Настоящее Решение опубликовать </w:t>
      </w:r>
      <w:r>
        <w:rPr>
          <w:szCs w:val="28"/>
        </w:rPr>
        <w:t xml:space="preserve"> (обнародовать) </w:t>
      </w:r>
      <w:r w:rsidR="000A7A01">
        <w:rPr>
          <w:szCs w:val="28"/>
        </w:rPr>
        <w:t>в порядке, предусмотренном Уставом муниципального района «Сретенский район».</w:t>
      </w:r>
    </w:p>
    <w:p w:rsidR="00F24148" w:rsidRDefault="00F24148" w:rsidP="00F24148">
      <w:pPr>
        <w:tabs>
          <w:tab w:val="left" w:pos="1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148" w:rsidRDefault="00F24148" w:rsidP="00F24148">
      <w:pPr>
        <w:tabs>
          <w:tab w:val="left" w:pos="1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742" w:rsidRPr="00F158C6" w:rsidRDefault="00F24148" w:rsidP="00032742">
      <w:pPr>
        <w:tabs>
          <w:tab w:val="left" w:pos="1140"/>
        </w:tabs>
        <w:spacing w:after="0" w:line="240" w:lineRule="auto"/>
        <w:rPr>
          <w:szCs w:val="28"/>
        </w:rPr>
      </w:pPr>
      <w:r w:rsidRPr="00F158C6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032742">
        <w:rPr>
          <w:rFonts w:ascii="Times New Roman" w:hAnsi="Times New Roman"/>
          <w:sz w:val="28"/>
          <w:szCs w:val="28"/>
        </w:rPr>
        <w:t>МР</w:t>
      </w:r>
    </w:p>
    <w:p w:rsidR="00F24148" w:rsidRPr="005756BB" w:rsidRDefault="00F24148" w:rsidP="00F24148">
      <w:pPr>
        <w:pStyle w:val="a3"/>
        <w:ind w:firstLine="0"/>
        <w:rPr>
          <w:shd w:val="clear" w:color="auto" w:fill="FFFFFF"/>
        </w:rPr>
      </w:pPr>
      <w:r w:rsidRPr="00F158C6">
        <w:rPr>
          <w:szCs w:val="28"/>
        </w:rPr>
        <w:t xml:space="preserve">«Сретенский район»                                                       </w:t>
      </w:r>
      <w:r>
        <w:rPr>
          <w:szCs w:val="28"/>
        </w:rPr>
        <w:t xml:space="preserve">Т. Г. </w:t>
      </w:r>
      <w:proofErr w:type="spellStart"/>
      <w:r>
        <w:rPr>
          <w:szCs w:val="28"/>
        </w:rPr>
        <w:t>Кочмарева</w:t>
      </w:r>
      <w:proofErr w:type="spellEnd"/>
    </w:p>
    <w:p w:rsidR="00F24148" w:rsidRDefault="00F24148" w:rsidP="00137B9C">
      <w:pPr>
        <w:pStyle w:val="a3"/>
        <w:tabs>
          <w:tab w:val="left" w:pos="2310"/>
          <w:tab w:val="center" w:pos="5245"/>
        </w:tabs>
        <w:jc w:val="left"/>
        <w:rPr>
          <w:b/>
          <w:sz w:val="32"/>
          <w:szCs w:val="32"/>
        </w:rPr>
      </w:pPr>
    </w:p>
    <w:p w:rsidR="00E561E0" w:rsidRDefault="00E561E0" w:rsidP="001D1828">
      <w:pPr>
        <w:pStyle w:val="a3"/>
        <w:tabs>
          <w:tab w:val="left" w:pos="2310"/>
          <w:tab w:val="center" w:pos="5245"/>
        </w:tabs>
        <w:ind w:firstLine="0"/>
        <w:rPr>
          <w:b/>
          <w:sz w:val="32"/>
          <w:szCs w:val="32"/>
        </w:rPr>
      </w:pPr>
    </w:p>
    <w:p w:rsidR="00C06D05" w:rsidRDefault="000A7A01" w:rsidP="00906FA0">
      <w:pPr>
        <w:pStyle w:val="a3"/>
        <w:ind w:firstLine="0"/>
      </w:pPr>
      <w:r>
        <w:t xml:space="preserve">Глава МР «Сретенский район»                                       А.С. </w:t>
      </w:r>
      <w:proofErr w:type="spellStart"/>
      <w:r>
        <w:t>Закурдаев</w:t>
      </w:r>
      <w:proofErr w:type="spellEnd"/>
    </w:p>
    <w:p w:rsidR="00C06D05" w:rsidRDefault="00C06D05" w:rsidP="00906FA0">
      <w:pPr>
        <w:pStyle w:val="a3"/>
        <w:ind w:firstLine="0"/>
      </w:pPr>
    </w:p>
    <w:p w:rsidR="00C06D05" w:rsidRDefault="00C06D05" w:rsidP="00906FA0">
      <w:pPr>
        <w:pStyle w:val="a3"/>
        <w:ind w:firstLine="0"/>
      </w:pPr>
    </w:p>
    <w:p w:rsidR="00C06D05" w:rsidRDefault="00C06D05" w:rsidP="00906FA0">
      <w:pPr>
        <w:pStyle w:val="a3"/>
        <w:ind w:firstLine="0"/>
      </w:pPr>
    </w:p>
    <w:p w:rsidR="00C06D05" w:rsidRDefault="00C06D05" w:rsidP="00906FA0">
      <w:pPr>
        <w:pStyle w:val="a3"/>
        <w:ind w:firstLine="0"/>
      </w:pPr>
    </w:p>
    <w:p w:rsidR="00C06D05" w:rsidRDefault="00C06D05" w:rsidP="00906FA0">
      <w:pPr>
        <w:pStyle w:val="a3"/>
        <w:ind w:firstLine="0"/>
      </w:pPr>
    </w:p>
    <w:p w:rsidR="00C06D05" w:rsidRDefault="00C06D05" w:rsidP="00906FA0">
      <w:pPr>
        <w:pStyle w:val="a3"/>
        <w:ind w:firstLine="0"/>
      </w:pPr>
    </w:p>
    <w:p w:rsidR="00C06D05" w:rsidRDefault="00C06D05" w:rsidP="00906FA0">
      <w:pPr>
        <w:pStyle w:val="a3"/>
        <w:ind w:firstLine="0"/>
      </w:pPr>
    </w:p>
    <w:p w:rsidR="00C06D05" w:rsidRDefault="00C06D05" w:rsidP="00906FA0">
      <w:pPr>
        <w:pStyle w:val="a3"/>
        <w:ind w:firstLine="0"/>
      </w:pPr>
    </w:p>
    <w:p w:rsidR="00C06D05" w:rsidRDefault="00C06D05" w:rsidP="00906FA0">
      <w:pPr>
        <w:pStyle w:val="a3"/>
        <w:ind w:firstLine="0"/>
      </w:pPr>
    </w:p>
    <w:p w:rsidR="00C06D05" w:rsidRDefault="00C06D05" w:rsidP="00906FA0">
      <w:pPr>
        <w:pStyle w:val="a3"/>
        <w:ind w:firstLine="0"/>
      </w:pPr>
    </w:p>
    <w:p w:rsidR="00C06D05" w:rsidRDefault="00C06D05" w:rsidP="00906FA0">
      <w:pPr>
        <w:pStyle w:val="a3"/>
        <w:ind w:firstLine="0"/>
      </w:pPr>
    </w:p>
    <w:p w:rsidR="00C06D05" w:rsidRDefault="00C06D05" w:rsidP="00906FA0">
      <w:pPr>
        <w:pStyle w:val="a3"/>
        <w:ind w:firstLine="0"/>
      </w:pPr>
    </w:p>
    <w:p w:rsidR="00C06D05" w:rsidRDefault="00C06D05" w:rsidP="00906FA0">
      <w:pPr>
        <w:pStyle w:val="a3"/>
        <w:ind w:firstLine="0"/>
      </w:pPr>
    </w:p>
    <w:p w:rsidR="00C06D05" w:rsidRDefault="00C06D05" w:rsidP="00906FA0">
      <w:pPr>
        <w:pStyle w:val="a3"/>
        <w:ind w:firstLine="0"/>
      </w:pPr>
    </w:p>
    <w:p w:rsidR="00C06D05" w:rsidRDefault="00C06D05" w:rsidP="00906FA0">
      <w:pPr>
        <w:pStyle w:val="a3"/>
        <w:ind w:firstLine="0"/>
      </w:pPr>
    </w:p>
    <w:p w:rsidR="00217B5D" w:rsidRDefault="00217B5D" w:rsidP="00906FA0">
      <w:pPr>
        <w:pStyle w:val="a3"/>
        <w:ind w:firstLine="0"/>
      </w:pPr>
    </w:p>
    <w:p w:rsidR="00217B5D" w:rsidRDefault="00217B5D" w:rsidP="00906FA0">
      <w:pPr>
        <w:pStyle w:val="a3"/>
        <w:ind w:firstLine="0"/>
      </w:pPr>
    </w:p>
    <w:p w:rsidR="00217B5D" w:rsidRDefault="00217B5D" w:rsidP="00906FA0">
      <w:pPr>
        <w:pStyle w:val="a3"/>
        <w:ind w:firstLine="0"/>
      </w:pPr>
    </w:p>
    <w:p w:rsidR="00217B5D" w:rsidRDefault="00217B5D" w:rsidP="00906FA0">
      <w:pPr>
        <w:pStyle w:val="a3"/>
        <w:ind w:firstLine="0"/>
      </w:pPr>
    </w:p>
    <w:p w:rsidR="00217B5D" w:rsidRDefault="00217B5D" w:rsidP="00906FA0">
      <w:pPr>
        <w:pStyle w:val="a3"/>
        <w:ind w:firstLine="0"/>
      </w:pPr>
    </w:p>
    <w:p w:rsidR="00217B5D" w:rsidRDefault="00217B5D" w:rsidP="00906FA0">
      <w:pPr>
        <w:pStyle w:val="a3"/>
        <w:ind w:firstLine="0"/>
      </w:pPr>
    </w:p>
    <w:p w:rsidR="001B1326" w:rsidRDefault="00E75909" w:rsidP="00217B5D">
      <w:pPr>
        <w:pStyle w:val="a3"/>
        <w:ind w:firstLine="0"/>
        <w:rPr>
          <w:shd w:val="clear" w:color="auto" w:fill="FFFFFF"/>
        </w:rPr>
      </w:pPr>
      <w:r>
        <w:lastRenderedPageBreak/>
        <w:t xml:space="preserve"> </w:t>
      </w:r>
    </w:p>
    <w:sectPr w:rsidR="001B1326" w:rsidSect="00881781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041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28C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6066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BE3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264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A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B8D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B83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384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AD43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1D3"/>
    <w:rsid w:val="00000F9E"/>
    <w:rsid w:val="000063F3"/>
    <w:rsid w:val="00020DA2"/>
    <w:rsid w:val="00030CBA"/>
    <w:rsid w:val="00032742"/>
    <w:rsid w:val="0006489E"/>
    <w:rsid w:val="00080DFA"/>
    <w:rsid w:val="000835DE"/>
    <w:rsid w:val="000A751A"/>
    <w:rsid w:val="000A7A01"/>
    <w:rsid w:val="000E3A19"/>
    <w:rsid w:val="0010242C"/>
    <w:rsid w:val="00111DA7"/>
    <w:rsid w:val="001135B6"/>
    <w:rsid w:val="00137B9C"/>
    <w:rsid w:val="00151164"/>
    <w:rsid w:val="0017442E"/>
    <w:rsid w:val="001B0C7F"/>
    <w:rsid w:val="001B1326"/>
    <w:rsid w:val="001C3A63"/>
    <w:rsid w:val="001D1828"/>
    <w:rsid w:val="001D30BB"/>
    <w:rsid w:val="001D3D68"/>
    <w:rsid w:val="001F6A12"/>
    <w:rsid w:val="001F79F3"/>
    <w:rsid w:val="00217B5D"/>
    <w:rsid w:val="00270BFE"/>
    <w:rsid w:val="00295AB7"/>
    <w:rsid w:val="002964EF"/>
    <w:rsid w:val="002A1249"/>
    <w:rsid w:val="002B6429"/>
    <w:rsid w:val="002C28CB"/>
    <w:rsid w:val="002C5980"/>
    <w:rsid w:val="002F44D9"/>
    <w:rsid w:val="00313423"/>
    <w:rsid w:val="003141B5"/>
    <w:rsid w:val="00351960"/>
    <w:rsid w:val="00362062"/>
    <w:rsid w:val="003E6940"/>
    <w:rsid w:val="00421E2E"/>
    <w:rsid w:val="004606B6"/>
    <w:rsid w:val="00465E5D"/>
    <w:rsid w:val="004B2ACF"/>
    <w:rsid w:val="004C3219"/>
    <w:rsid w:val="00506C8A"/>
    <w:rsid w:val="00524086"/>
    <w:rsid w:val="00524E6D"/>
    <w:rsid w:val="00557100"/>
    <w:rsid w:val="00563582"/>
    <w:rsid w:val="005756BB"/>
    <w:rsid w:val="00595252"/>
    <w:rsid w:val="005A5278"/>
    <w:rsid w:val="005A59D1"/>
    <w:rsid w:val="0061571C"/>
    <w:rsid w:val="00624929"/>
    <w:rsid w:val="00624E0C"/>
    <w:rsid w:val="00652BF9"/>
    <w:rsid w:val="0065576F"/>
    <w:rsid w:val="0067076C"/>
    <w:rsid w:val="006A4734"/>
    <w:rsid w:val="006B4EB2"/>
    <w:rsid w:val="006D5DBE"/>
    <w:rsid w:val="006E0B74"/>
    <w:rsid w:val="006E22E0"/>
    <w:rsid w:val="006F2AA4"/>
    <w:rsid w:val="007126BF"/>
    <w:rsid w:val="00735829"/>
    <w:rsid w:val="0075120A"/>
    <w:rsid w:val="007610EB"/>
    <w:rsid w:val="007A1691"/>
    <w:rsid w:val="007C1CF4"/>
    <w:rsid w:val="007C6913"/>
    <w:rsid w:val="007C7612"/>
    <w:rsid w:val="007D0881"/>
    <w:rsid w:val="007E20DD"/>
    <w:rsid w:val="00802338"/>
    <w:rsid w:val="008541C1"/>
    <w:rsid w:val="00860EF7"/>
    <w:rsid w:val="00861CD8"/>
    <w:rsid w:val="00865690"/>
    <w:rsid w:val="00881781"/>
    <w:rsid w:val="008C71E1"/>
    <w:rsid w:val="008F32C3"/>
    <w:rsid w:val="008F5630"/>
    <w:rsid w:val="00906FA0"/>
    <w:rsid w:val="00912754"/>
    <w:rsid w:val="009140A0"/>
    <w:rsid w:val="00925EF3"/>
    <w:rsid w:val="00956083"/>
    <w:rsid w:val="009561AC"/>
    <w:rsid w:val="0095669E"/>
    <w:rsid w:val="0095715B"/>
    <w:rsid w:val="00974313"/>
    <w:rsid w:val="009A17C0"/>
    <w:rsid w:val="009F415D"/>
    <w:rsid w:val="00A05BD1"/>
    <w:rsid w:val="00AA3711"/>
    <w:rsid w:val="00AB1B99"/>
    <w:rsid w:val="00AB61D1"/>
    <w:rsid w:val="00AD6B2B"/>
    <w:rsid w:val="00AE6693"/>
    <w:rsid w:val="00AF5EC5"/>
    <w:rsid w:val="00B001D3"/>
    <w:rsid w:val="00B1154F"/>
    <w:rsid w:val="00B15AE7"/>
    <w:rsid w:val="00B2079C"/>
    <w:rsid w:val="00B50880"/>
    <w:rsid w:val="00B6367D"/>
    <w:rsid w:val="00B747EB"/>
    <w:rsid w:val="00B7682A"/>
    <w:rsid w:val="00B906A5"/>
    <w:rsid w:val="00B910B0"/>
    <w:rsid w:val="00BA650B"/>
    <w:rsid w:val="00BB46B8"/>
    <w:rsid w:val="00BC47E3"/>
    <w:rsid w:val="00BE5568"/>
    <w:rsid w:val="00C04337"/>
    <w:rsid w:val="00C06D05"/>
    <w:rsid w:val="00C16644"/>
    <w:rsid w:val="00C203CD"/>
    <w:rsid w:val="00C36367"/>
    <w:rsid w:val="00C36DD7"/>
    <w:rsid w:val="00C41122"/>
    <w:rsid w:val="00C45051"/>
    <w:rsid w:val="00C5492D"/>
    <w:rsid w:val="00C5796F"/>
    <w:rsid w:val="00CB2A6C"/>
    <w:rsid w:val="00CB6D93"/>
    <w:rsid w:val="00CC76E6"/>
    <w:rsid w:val="00CD3351"/>
    <w:rsid w:val="00CE7010"/>
    <w:rsid w:val="00D1111F"/>
    <w:rsid w:val="00D1171D"/>
    <w:rsid w:val="00D224A0"/>
    <w:rsid w:val="00D55257"/>
    <w:rsid w:val="00D56EA0"/>
    <w:rsid w:val="00D85301"/>
    <w:rsid w:val="00D94FF7"/>
    <w:rsid w:val="00D95232"/>
    <w:rsid w:val="00DA42EB"/>
    <w:rsid w:val="00DB39AE"/>
    <w:rsid w:val="00DC3183"/>
    <w:rsid w:val="00E44FFE"/>
    <w:rsid w:val="00E561E0"/>
    <w:rsid w:val="00E75909"/>
    <w:rsid w:val="00E94F05"/>
    <w:rsid w:val="00EC1A7C"/>
    <w:rsid w:val="00ED2B5A"/>
    <w:rsid w:val="00ED3709"/>
    <w:rsid w:val="00EE42BA"/>
    <w:rsid w:val="00F020C5"/>
    <w:rsid w:val="00F131A7"/>
    <w:rsid w:val="00F158C6"/>
    <w:rsid w:val="00F15BC1"/>
    <w:rsid w:val="00F15CC6"/>
    <w:rsid w:val="00F229D0"/>
    <w:rsid w:val="00F24148"/>
    <w:rsid w:val="00F34629"/>
    <w:rsid w:val="00F51274"/>
    <w:rsid w:val="00F57139"/>
    <w:rsid w:val="00F7595E"/>
    <w:rsid w:val="00F7769A"/>
    <w:rsid w:val="00F81800"/>
    <w:rsid w:val="00FA1FE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BFE"/>
    <w:pPr>
      <w:keepNext/>
      <w:spacing w:after="0" w:line="240" w:lineRule="auto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0B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uiPriority w:val="99"/>
    <w:rsid w:val="00B001D3"/>
    <w:rPr>
      <w:rFonts w:eastAsia="Times New Roman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B001D3"/>
    <w:rPr>
      <w:rFonts w:cs="Calibri"/>
      <w:sz w:val="22"/>
      <w:szCs w:val="22"/>
      <w:lang w:eastAsia="en-US"/>
    </w:rPr>
  </w:style>
  <w:style w:type="paragraph" w:styleId="a3">
    <w:name w:val="No Spacing"/>
    <w:uiPriority w:val="99"/>
    <w:qFormat/>
    <w:rsid w:val="00B001D3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B00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70BF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table" w:styleId="a6">
    <w:name w:val="Table Grid"/>
    <w:basedOn w:val="a1"/>
    <w:uiPriority w:val="99"/>
    <w:rsid w:val="001511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rsid w:val="0097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74313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E94F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9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CF14-1A1D-4F1F-87F4-13C157FD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User 12</cp:lastModifiedBy>
  <cp:revision>93</cp:revision>
  <cp:lastPrinted>2021-12-27T01:24:00Z</cp:lastPrinted>
  <dcterms:created xsi:type="dcterms:W3CDTF">2019-05-24T00:24:00Z</dcterms:created>
  <dcterms:modified xsi:type="dcterms:W3CDTF">2021-12-27T01:26:00Z</dcterms:modified>
</cp:coreProperties>
</file>